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3A02123E" w:rsidR="00104762" w:rsidRPr="004D4DC5" w:rsidRDefault="007D6FD7" w:rsidP="00022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Wspomaganie informatyczne</w:t>
            </w:r>
            <w:r w:rsidR="00022FD1">
              <w:rPr>
                <w:sz w:val="20"/>
                <w:szCs w:val="20"/>
              </w:rPr>
              <w:t xml:space="preserve"> w BHP</w:t>
            </w:r>
          </w:p>
        </w:tc>
      </w:tr>
      <w:tr w:rsidR="00104762" w:rsidRPr="00802E8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11417C10" w:rsidR="00104762" w:rsidRPr="004D4DC5" w:rsidRDefault="00022FD1" w:rsidP="00022F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3AA1CBE4" w:rsidR="00104762" w:rsidRPr="004D4DC5" w:rsidRDefault="00126719" w:rsidP="00414B65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Information technology Support</w:t>
            </w:r>
            <w:r w:rsidR="00022FD1">
              <w:rPr>
                <w:sz w:val="20"/>
                <w:szCs w:val="20"/>
                <w:lang w:val="en-US"/>
              </w:rPr>
              <w:t xml:space="preserve"> in OHS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60EA1EFE" w:rsidR="0072545B" w:rsidRPr="005E1920" w:rsidRDefault="00022FD1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610F4E7E" w:rsidR="00C0360B" w:rsidRPr="004D4DC5" w:rsidRDefault="00766F8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022FD1">
              <w:rPr>
                <w:rFonts w:eastAsia="Calibri"/>
                <w:sz w:val="20"/>
                <w:szCs w:val="20"/>
                <w:lang w:eastAsia="en-US"/>
              </w:rPr>
              <w:t>,2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4742AEDF" w:rsidR="00C0360B" w:rsidRPr="004D4DC5" w:rsidRDefault="00C572A3" w:rsidP="00A76467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 w:rsidR="00A76467">
              <w:rPr>
                <w:sz w:val="20"/>
                <w:szCs w:val="20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DF15FD7" w:rsidR="00411DC5" w:rsidRPr="004D4DC5" w:rsidRDefault="006D6098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26593C19" w:rsidR="00411DC5" w:rsidRPr="004D4DC5" w:rsidRDefault="00022FD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75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3EADE3A8" w:rsidR="00411DC5" w:rsidRPr="004D4DC5" w:rsidRDefault="00CA08C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022FD1">
              <w:rPr>
                <w:rFonts w:eastAsia="Calibri"/>
                <w:sz w:val="20"/>
                <w:szCs w:val="20"/>
              </w:rPr>
              <w:t>,5</w:t>
            </w:r>
            <w:r w:rsidR="00C1280D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21E82B17" w:rsidR="00C1280D" w:rsidRPr="004D4DC5" w:rsidRDefault="00C1280D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53709A9C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6C2533C6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72F2B1CE" w:rsidR="00B72B4B" w:rsidRPr="004D4DC5" w:rsidRDefault="00022FD1" w:rsidP="00126719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4D5FA6E6" w:rsidR="00B72B4B" w:rsidRPr="004D4DC5" w:rsidRDefault="00CA08CF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7,5</w:t>
            </w:r>
            <w:r w:rsidR="00B72B4B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6435F690" w:rsidR="00C0360B" w:rsidRPr="004D4DC5" w:rsidRDefault="00022FD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45A71DCF" w:rsidR="00C0360B" w:rsidRPr="004D4DC5" w:rsidRDefault="00CA08CF" w:rsidP="00022FD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022FD1">
              <w:rPr>
                <w:rFonts w:eastAsia="Calibri"/>
                <w:sz w:val="20"/>
                <w:szCs w:val="20"/>
              </w:rPr>
              <w:t>,5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251295AF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  <w:r w:rsidR="00CA08CF">
              <w:rPr>
                <w:sz w:val="20"/>
                <w:szCs w:val="20"/>
                <w:lang w:eastAsia="en-US"/>
              </w:rPr>
              <w:t xml:space="preserve"> </w:t>
            </w:r>
            <w:r w:rsidR="00CA08CF" w:rsidRPr="00CA08C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0BBA9EB2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>, Katedra Chemii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51B1CDF2" w:rsidR="008E3F46" w:rsidRPr="00022FD1" w:rsidRDefault="000B2703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022FD1">
              <w:rPr>
                <w:sz w:val="20"/>
                <w:szCs w:val="18"/>
              </w:rPr>
              <w:t>dr hab. inż. Anna Małysa, prof. URad.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C92681" w:rsidRPr="00802E8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550D28AC" w:rsidR="00C92681" w:rsidRPr="004D4DC5" w:rsidRDefault="00F238A0" w:rsidP="000B2703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9" w:history="1">
              <w:r w:rsidR="000B2703" w:rsidRPr="007B5AE7">
                <w:rPr>
                  <w:rStyle w:val="Hipercze"/>
                  <w:sz w:val="20"/>
                  <w:szCs w:val="20"/>
                  <w:lang w:val="en-GB"/>
                </w:rPr>
                <w:t>a.malysa@urad.edu.pl</w:t>
              </w:r>
            </w:hyperlink>
            <w:r w:rsidR="000B2703">
              <w:rPr>
                <w:color w:val="000000" w:themeColor="text1"/>
                <w:sz w:val="20"/>
                <w:szCs w:val="20"/>
                <w:lang w:val="en-GB"/>
              </w:rPr>
              <w:t>,</w:t>
            </w:r>
            <w:r w:rsidR="003372AD">
              <w:rPr>
                <w:color w:val="000000" w:themeColor="text1"/>
                <w:sz w:val="20"/>
                <w:szCs w:val="20"/>
                <w:lang w:val="en-GB"/>
              </w:rPr>
              <w:t xml:space="preserve"> tel.</w:t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 xml:space="preserve"> 48 361 75 89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02AEC066" w:rsidR="0049453E" w:rsidRPr="00CA08CF" w:rsidRDefault="00CA08CF" w:rsidP="00CA08CF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A08C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nabycie przez studentów praktycznych umiejętności wykorzystania narzędzi informatycznych w obszarze bezpieczeństwa i higieny pracy. Studenci nabywają umiejętności informatyczne niezbędne w pracy menadżera bhp., w tym posługiwania się systemem operacyjnym oraz programami biurowymi (edytorem tekstu, arkuszem kalkulacyjnym i narzędziami prezentacyjnymi) w celu opracowywania dokumentacji bhp, analizy danych dotyczących zagrożeń zawodowych, prezentowania wyników analiz związanych z bhp.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CD335E" w14:textId="77777777" w:rsidR="00CA08CF" w:rsidRDefault="00CA08CF" w:rsidP="00CA08C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 [75h]</w:t>
            </w:r>
          </w:p>
          <w:p w14:paraId="3E386FDF" w14:textId="77777777" w:rsidR="00CA08CF" w:rsidRPr="00AA06FE" w:rsidRDefault="00CA08CF" w:rsidP="00CA08C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62885DF" w14:textId="77777777" w:rsidR="00CA08CF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Wyszukiwanie i selekcja informacji dotyczących przepisów oraz zagrożeń w środowisku pracy (5 h)</w:t>
            </w:r>
          </w:p>
          <w:p w14:paraId="2BA476E8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Tworzenie baz danych z zakresu bhp (5 h)</w:t>
            </w:r>
          </w:p>
          <w:p w14:paraId="5F727347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 xml:space="preserve">Opracowywanie dokumentacji </w:t>
            </w:r>
            <w:r>
              <w:rPr>
                <w:sz w:val="20"/>
                <w:szCs w:val="20"/>
              </w:rPr>
              <w:t>bhp</w:t>
            </w:r>
            <w:r w:rsidRPr="00E86487">
              <w:rPr>
                <w:sz w:val="20"/>
                <w:szCs w:val="20"/>
              </w:rPr>
              <w:t>- instrukcji, ocen ryzyka zawodowego, raportów, archiwizacji dokumentacji (12 h).</w:t>
            </w:r>
          </w:p>
          <w:p w14:paraId="44BD5232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Wykonywania analiz i obliczeń związanych z bezpieczeństwem pracy przy wykorzystaniu arkuszy kalkulacyjnych (15 h)</w:t>
            </w:r>
          </w:p>
          <w:p w14:paraId="2E07151E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Tworzenie zestawień i wizualizacji danych przy użyciu tabel, wykresów, diagramów (5 h).</w:t>
            </w:r>
          </w:p>
          <w:p w14:paraId="60C1E847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Przygotowywanie prezentacji dotyczącej szkoleń z zakresu bhp (13 h)</w:t>
            </w:r>
          </w:p>
          <w:p w14:paraId="09F8D778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Wykorzystanie</w:t>
            </w:r>
            <w:r w:rsidRPr="00E86487">
              <w:rPr>
                <w:sz w:val="20"/>
                <w:szCs w:val="20"/>
              </w:rPr>
              <w:t xml:space="preserve"> narzędzi </w:t>
            </w:r>
            <w:r>
              <w:rPr>
                <w:sz w:val="20"/>
                <w:szCs w:val="20"/>
              </w:rPr>
              <w:t>informatycznych AI</w:t>
            </w:r>
            <w:r w:rsidRPr="00E864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 bhp </w:t>
            </w:r>
            <w:r w:rsidRPr="00E86487">
              <w:rPr>
                <w:sz w:val="20"/>
                <w:szCs w:val="20"/>
              </w:rPr>
              <w:t>(7 h)</w:t>
            </w:r>
          </w:p>
          <w:p w14:paraId="2A6ECABF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Podstawy bezpieczeństwa</w:t>
            </w:r>
            <w:r>
              <w:rPr>
                <w:sz w:val="20"/>
                <w:szCs w:val="20"/>
              </w:rPr>
              <w:t xml:space="preserve"> i przetwarzania</w:t>
            </w:r>
            <w:r w:rsidRPr="00E86487">
              <w:rPr>
                <w:sz w:val="20"/>
                <w:szCs w:val="20"/>
              </w:rPr>
              <w:t xml:space="preserve"> informacji (RODO w bhp, ochrona danych pracowników (5 h)</w:t>
            </w:r>
          </w:p>
          <w:p w14:paraId="7764C50B" w14:textId="77777777" w:rsidR="00CA08CF" w:rsidRPr="00E86487" w:rsidRDefault="00CA08CF" w:rsidP="00CA08CF">
            <w:pPr>
              <w:pStyle w:val="Akapitzlist"/>
              <w:numPr>
                <w:ilvl w:val="0"/>
                <w:numId w:val="25"/>
              </w:numPr>
              <w:ind w:left="303" w:hanging="303"/>
              <w:jc w:val="both"/>
              <w:rPr>
                <w:sz w:val="20"/>
                <w:szCs w:val="20"/>
              </w:rPr>
            </w:pPr>
            <w:r w:rsidRPr="00E86487">
              <w:rPr>
                <w:sz w:val="20"/>
                <w:szCs w:val="20"/>
              </w:rPr>
              <w:t>Przedstawienie nabytych umiejętności w formie prac tematycznych (8 h)</w:t>
            </w:r>
          </w:p>
          <w:p w14:paraId="37C678C4" w14:textId="0041A83C" w:rsidR="00D04E1B" w:rsidRPr="00DE4276" w:rsidRDefault="00D04E1B" w:rsidP="00C95B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077A7A2C" w:rsidR="008C1997" w:rsidRPr="00DE4276" w:rsidRDefault="00AB10E8" w:rsidP="002F5FF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Pracownia umiejętności</w:t>
            </w:r>
            <w:r w:rsidR="005B1DD2">
              <w:rPr>
                <w:color w:val="000000" w:themeColor="text1"/>
                <w:sz w:val="20"/>
                <w:szCs w:val="20"/>
              </w:rPr>
              <w:t>– sprawozdanie w formie cyfrowej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2BBDB904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14F7B68" w14:textId="77777777" w:rsidR="00CA08CF" w:rsidRDefault="00CA08CF" w:rsidP="00CA08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Warunkiem zaliczenia przedmiotu jest osiągnięcie wszystkich wymaganych efektów uczenia się określonych dla przedmiotu oraz zdobyciem przez studenta liczby punktów ECTS przyporządkowanej temu przedmiotowi. Sposób obliczenia oceny końcowej z przedmiotu określony został zarządzeniem Rektora URad.</w:t>
            </w:r>
          </w:p>
          <w:p w14:paraId="613E018C" w14:textId="77777777" w:rsidR="00CA08CF" w:rsidRPr="002E5B84" w:rsidRDefault="00CA08CF" w:rsidP="00CA08CF">
            <w:pPr>
              <w:jc w:val="both"/>
              <w:rPr>
                <w:b/>
                <w:sz w:val="20"/>
                <w:szCs w:val="20"/>
              </w:rPr>
            </w:pPr>
          </w:p>
          <w:p w14:paraId="22CE3D9E" w14:textId="77777777" w:rsidR="00CA08CF" w:rsidRPr="00065A84" w:rsidRDefault="00CA08CF" w:rsidP="00CA08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końcowa z pracowni umiejętności jest wystawiana na podstawie uzyskanych przez studenta punktów ze sporządzonej przez studentów dokumentacji bhp i analizy w arkuszu kalkulacyjnym oraz prezentacji multimedialnej z tematyki bhp i obliczona procentowo:</w:t>
            </w:r>
          </w:p>
          <w:p w14:paraId="5D1E8899" w14:textId="77777777" w:rsidR="00CA08CF" w:rsidRPr="00065A84" w:rsidRDefault="00CA08CF" w:rsidP="00CA08CF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50% - 59% - dostateczna</w:t>
            </w:r>
          </w:p>
          <w:p w14:paraId="776B4A3E" w14:textId="77777777" w:rsidR="00CA08CF" w:rsidRPr="00065A84" w:rsidRDefault="00CA08CF" w:rsidP="00CA08CF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60% - 69% - dostateczna plus</w:t>
            </w:r>
          </w:p>
          <w:p w14:paraId="6A0C259B" w14:textId="77777777" w:rsidR="00CA08CF" w:rsidRPr="00065A84" w:rsidRDefault="00CA08CF" w:rsidP="00CA08CF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70% - 79% - dobra</w:t>
            </w:r>
          </w:p>
          <w:p w14:paraId="6F0B9987" w14:textId="77777777" w:rsidR="00CA08CF" w:rsidRPr="00065A84" w:rsidRDefault="00CA08CF" w:rsidP="00CA08CF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80% - 89% - dobra plus</w:t>
            </w:r>
          </w:p>
          <w:p w14:paraId="2B0DB14D" w14:textId="77777777" w:rsidR="00CA08CF" w:rsidRPr="00065A84" w:rsidRDefault="00CA08CF" w:rsidP="00CA08CF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90% - 100% - bardzo dobra</w:t>
            </w:r>
          </w:p>
          <w:p w14:paraId="2530C3EC" w14:textId="13FA3853" w:rsidR="002F5FFA" w:rsidRPr="002F5FFA" w:rsidRDefault="002F5FFA" w:rsidP="00576C78">
            <w:pPr>
              <w:jc w:val="both"/>
              <w:rPr>
                <w:sz w:val="20"/>
                <w:szCs w:val="20"/>
              </w:rPr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0A483602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CB1A0C" w:rsidRPr="004D4DC5" w:rsidRDefault="003058CB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6D5FB8F4" w:rsidR="00CB1A0C" w:rsidRPr="003058CB" w:rsidRDefault="003058CB" w:rsidP="00CC1082">
            <w:pPr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Student zna </w:t>
            </w:r>
            <w:r w:rsidR="00CC1082">
              <w:rPr>
                <w:sz w:val="20"/>
                <w:szCs w:val="20"/>
              </w:rPr>
              <w:t>i rozumie podstawowe techniki informatyczne</w:t>
            </w:r>
          </w:p>
        </w:tc>
        <w:tc>
          <w:tcPr>
            <w:tcW w:w="635" w:type="pct"/>
            <w:vAlign w:val="center"/>
          </w:tcPr>
          <w:p w14:paraId="1B8810D4" w14:textId="5602B3FA" w:rsidR="005C7F6D" w:rsidRPr="004E12EB" w:rsidRDefault="00A76C67" w:rsidP="00475B1C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 w:rsidR="00475B1C" w:rsidRPr="004E12E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14:paraId="17204B69" w14:textId="0D0E6843" w:rsidR="00CB1A0C" w:rsidRPr="004D4DC5" w:rsidRDefault="00AB10E8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32E008E5" w:rsidR="00CB1A0C" w:rsidRPr="004D4DC5" w:rsidRDefault="00CD45C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78D84D4D" w:rsidR="00CB1A0C" w:rsidRPr="004D4DC5" w:rsidRDefault="007E3DD0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595E4F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595E4F" w:rsidRPr="004D4DC5" w:rsidRDefault="003058CB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6852" w14:textId="6754E5B6" w:rsidR="00595E4F" w:rsidRPr="003058CB" w:rsidRDefault="003058CB" w:rsidP="00CC1082">
            <w:pPr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Zna </w:t>
            </w:r>
            <w:r w:rsidR="00CC1082">
              <w:rPr>
                <w:color w:val="000000" w:themeColor="text1"/>
                <w:sz w:val="20"/>
                <w:szCs w:val="20"/>
              </w:rPr>
              <w:t>metody wyszukiwania informacji w sieci</w:t>
            </w:r>
          </w:p>
        </w:tc>
        <w:tc>
          <w:tcPr>
            <w:tcW w:w="635" w:type="pct"/>
            <w:vAlign w:val="center"/>
          </w:tcPr>
          <w:p w14:paraId="698296A5" w14:textId="0FCC9E62" w:rsidR="005C7F6D" w:rsidRPr="004E12EB" w:rsidRDefault="00475B1C" w:rsidP="003106A2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K_W03</w:t>
            </w:r>
          </w:p>
        </w:tc>
        <w:tc>
          <w:tcPr>
            <w:tcW w:w="705" w:type="pct"/>
            <w:vAlign w:val="center"/>
          </w:tcPr>
          <w:p w14:paraId="51DA36F2" w14:textId="74651C2B" w:rsidR="00595E4F" w:rsidRPr="00420121" w:rsidRDefault="00AB10E8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760D089F" w:rsidR="00595E4F" w:rsidRPr="004D4DC5" w:rsidRDefault="00CD45C5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2352009C" w:rsidR="00595E4F" w:rsidRPr="004D4DC5" w:rsidRDefault="007E3DD0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595E4F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595E4F" w:rsidRP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D0EA8" w14:textId="77120B4B" w:rsidR="00595E4F" w:rsidRPr="003058CB" w:rsidRDefault="004C4366" w:rsidP="00B8738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 xml:space="preserve">otrafi </w:t>
            </w:r>
            <w:r w:rsidR="00CC1082">
              <w:rPr>
                <w:color w:val="000000" w:themeColor="text1"/>
                <w:sz w:val="20"/>
                <w:szCs w:val="20"/>
              </w:rPr>
              <w:t xml:space="preserve">wykorzystać znane metody, modele i programy komputerowe </w:t>
            </w:r>
            <w:r w:rsidR="00321BC5">
              <w:rPr>
                <w:color w:val="000000" w:themeColor="text1"/>
                <w:sz w:val="20"/>
                <w:szCs w:val="20"/>
              </w:rPr>
              <w:t xml:space="preserve">niezbędne </w:t>
            </w:r>
            <w:r w:rsidR="00CC1082">
              <w:rPr>
                <w:color w:val="000000" w:themeColor="text1"/>
                <w:sz w:val="20"/>
                <w:szCs w:val="20"/>
              </w:rPr>
              <w:t xml:space="preserve">w pracy menadżera czy </w:t>
            </w:r>
            <w:r w:rsidR="00B87389">
              <w:rPr>
                <w:color w:val="000000" w:themeColor="text1"/>
                <w:sz w:val="20"/>
                <w:szCs w:val="20"/>
              </w:rPr>
              <w:t xml:space="preserve">przedsiębiorcy branży </w:t>
            </w:r>
            <w:proofErr w:type="gramStart"/>
            <w:r w:rsidR="00B87389">
              <w:rPr>
                <w:color w:val="000000" w:themeColor="text1"/>
                <w:sz w:val="20"/>
                <w:szCs w:val="20"/>
              </w:rPr>
              <w:t>bhp</w:t>
            </w:r>
            <w:r w:rsidR="00321BC5">
              <w:rPr>
                <w:color w:val="000000" w:themeColor="text1"/>
                <w:sz w:val="20"/>
                <w:szCs w:val="20"/>
              </w:rPr>
              <w:t xml:space="preserve"> </w:t>
            </w:r>
            <w:r w:rsidR="004D64AB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38F40B28" w:rsidR="005C7F6D" w:rsidRPr="004E12EB" w:rsidRDefault="00475B1C" w:rsidP="00B873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K_U0</w:t>
            </w:r>
            <w:r w:rsidR="00B87389" w:rsidRPr="004E12E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14:paraId="2E85C921" w14:textId="40901F4B" w:rsidR="00595E4F" w:rsidRPr="004D4DC5" w:rsidRDefault="00AB10E8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44E6EDC8" w:rsidR="00595E4F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198A5054" w:rsidR="00595E4F" w:rsidRPr="004D4DC5" w:rsidRDefault="007E3DD0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  <w:tr w:rsidR="003058CB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0A6FF" w14:textId="75366799" w:rsidR="003058CB" w:rsidRPr="00022FD1" w:rsidRDefault="007D03DD" w:rsidP="00202E48">
            <w:pPr>
              <w:rPr>
                <w:color w:val="000000" w:themeColor="text1"/>
                <w:sz w:val="20"/>
                <w:szCs w:val="20"/>
              </w:rPr>
            </w:pPr>
            <w:r w:rsidRPr="00022FD1">
              <w:rPr>
                <w:color w:val="000000" w:themeColor="text1"/>
                <w:sz w:val="20"/>
                <w:szCs w:val="20"/>
              </w:rPr>
              <w:t xml:space="preserve">Docenia znaczenie </w:t>
            </w:r>
            <w:r w:rsidR="00C67884" w:rsidRPr="00022FD1">
              <w:rPr>
                <w:color w:val="000000" w:themeColor="text1"/>
                <w:sz w:val="20"/>
                <w:szCs w:val="20"/>
              </w:rPr>
              <w:t xml:space="preserve">metod i </w:t>
            </w:r>
            <w:r w:rsidRPr="00022FD1">
              <w:rPr>
                <w:color w:val="000000" w:themeColor="text1"/>
                <w:sz w:val="20"/>
                <w:szCs w:val="20"/>
              </w:rPr>
              <w:t xml:space="preserve">narzędzi sektora IT w branży </w:t>
            </w:r>
            <w:r w:rsidR="00202E48">
              <w:rPr>
                <w:color w:val="000000" w:themeColor="text1"/>
                <w:sz w:val="20"/>
                <w:szCs w:val="20"/>
              </w:rPr>
              <w:t>bhp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80A4" w14:textId="77DA3954" w:rsidR="005C7F6D" w:rsidRPr="004E12EB" w:rsidRDefault="007E7E3D" w:rsidP="00E7341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K_K0</w:t>
            </w:r>
            <w:r w:rsidR="00F238A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14:paraId="5D3B0505" w14:textId="4056E361" w:rsidR="003058CB" w:rsidRPr="004D4DC5" w:rsidRDefault="00AB10E8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3C6ACE" w14:textId="45D6F0B6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A4071" w14:textId="133F64A4" w:rsidR="003058CB" w:rsidRPr="004D4DC5" w:rsidRDefault="007E3DD0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08A5E86A" w14:textId="142F1311" w:rsidR="00EA12F6" w:rsidRDefault="005E25BE" w:rsidP="00EA12F6">
            <w:pPr>
              <w:pStyle w:val="Tekstpodstawowywcity1"/>
              <w:numPr>
                <w:ilvl w:val="0"/>
                <w:numId w:val="20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Dziewoński M.: OpenOffice 3.x PL. Oficjalny podręcznik. Wyd. Helion, Gliwice 2009. </w:t>
            </w:r>
          </w:p>
          <w:p w14:paraId="03696656" w14:textId="798DA491" w:rsidR="00EA12F6" w:rsidRDefault="005E25BE" w:rsidP="00EA12F6">
            <w:pPr>
              <w:pStyle w:val="Tekstpodstawowywcity1"/>
              <w:numPr>
                <w:ilvl w:val="0"/>
                <w:numId w:val="20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Jaronicki</w:t>
            </w:r>
            <w:proofErr w:type="spellEnd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 A.: ABC MS Office 2010 PL. </w:t>
            </w:r>
            <w:proofErr w:type="spellStart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Wyd</w:t>
            </w:r>
            <w:proofErr w:type="spellEnd"/>
            <w:r w:rsidRPr="00022FD1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Helion, Gliwice 2010 </w:t>
            </w:r>
          </w:p>
          <w:p w14:paraId="56B8C4AC" w14:textId="49EF39AC" w:rsidR="00EA12F6" w:rsidRDefault="005E25BE" w:rsidP="00EA12F6">
            <w:pPr>
              <w:pStyle w:val="Tekstpodstawowywcity1"/>
              <w:numPr>
                <w:ilvl w:val="0"/>
                <w:numId w:val="20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Kopertowska M., Sikorski W.: Przetwarzanie tekstu. Poziom zaawansowany, Warszawa, Wydawnictwo Naukowe PWN, 2006. </w:t>
            </w:r>
          </w:p>
          <w:p w14:paraId="7025C022" w14:textId="79846402" w:rsidR="00EA12F6" w:rsidRDefault="005E25BE" w:rsidP="00EA12F6">
            <w:pPr>
              <w:pStyle w:val="Tekstpodstawowywcity1"/>
              <w:numPr>
                <w:ilvl w:val="0"/>
                <w:numId w:val="20"/>
              </w:numPr>
              <w:tabs>
                <w:tab w:val="left" w:pos="451"/>
              </w:tabs>
              <w:ind w:left="451" w:hanging="283"/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Kopertowska M.: Przetwarzanie tekstów, Warszawa, MIKOM, 2007. </w:t>
            </w:r>
          </w:p>
          <w:p w14:paraId="6E8ABC6D" w14:textId="77777777" w:rsidR="00EA12F6" w:rsidRDefault="00EA12F6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68C1377" w14:textId="77777777" w:rsidR="000D6FD8" w:rsidRPr="000D6FD8" w:rsidRDefault="000D6FD8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14:paraId="6D3F8884" w14:textId="77777777" w:rsidR="00EA12F6" w:rsidRPr="00EA12F6" w:rsidRDefault="00EA12F6" w:rsidP="00EA12F6">
            <w:pPr>
              <w:pStyle w:val="Tekstpodstawowywcity1"/>
              <w:numPr>
                <w:ilvl w:val="0"/>
                <w:numId w:val="24"/>
              </w:numPr>
              <w:tabs>
                <w:tab w:val="left" w:pos="451"/>
              </w:tabs>
              <w:ind w:left="451" w:hanging="283"/>
              <w:jc w:val="both"/>
              <w:rPr>
                <w:bCs/>
                <w:sz w:val="20"/>
                <w:szCs w:val="20"/>
              </w:rPr>
            </w:pPr>
            <w:r w:rsidRPr="00EA12F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Nowakowski Z.: Użytkowanie komputerów, Warszawa, MIKOM, 2007. </w:t>
            </w:r>
          </w:p>
          <w:p w14:paraId="203C3A66" w14:textId="77777777" w:rsidR="002F242F" w:rsidRPr="002F242F" w:rsidRDefault="00EA12F6" w:rsidP="00EA12F6">
            <w:pPr>
              <w:pStyle w:val="Tekstpodstawowywcity1"/>
              <w:numPr>
                <w:ilvl w:val="0"/>
                <w:numId w:val="24"/>
              </w:numPr>
              <w:tabs>
                <w:tab w:val="left" w:pos="451"/>
              </w:tabs>
              <w:ind w:left="451" w:hanging="283"/>
              <w:jc w:val="both"/>
              <w:rPr>
                <w:bCs/>
                <w:sz w:val="20"/>
                <w:szCs w:val="20"/>
              </w:rPr>
            </w:pPr>
            <w:r w:rsidRPr="00EA12F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Sikorski W.: Podstawy technik informatycznych, Warszawa, MIKOM, 2007. </w:t>
            </w:r>
          </w:p>
          <w:p w14:paraId="055D7433" w14:textId="672A48E9" w:rsidR="00EA12F6" w:rsidRPr="00EA12F6" w:rsidRDefault="00EA12F6" w:rsidP="00EA12F6">
            <w:pPr>
              <w:pStyle w:val="Tekstpodstawowywcity1"/>
              <w:numPr>
                <w:ilvl w:val="0"/>
                <w:numId w:val="24"/>
              </w:numPr>
              <w:tabs>
                <w:tab w:val="left" w:pos="451"/>
              </w:tabs>
              <w:ind w:left="451" w:hanging="283"/>
              <w:jc w:val="both"/>
              <w:rPr>
                <w:bCs/>
                <w:sz w:val="20"/>
                <w:szCs w:val="20"/>
              </w:rPr>
            </w:pPr>
            <w:r w:rsidRPr="00EA12F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Wojciechowski A.: Usługi w sieciach informatycznych, Warszawa, MIKOM, 2007. </w:t>
            </w:r>
          </w:p>
          <w:p w14:paraId="70E4ACD8" w14:textId="77777777" w:rsidR="000D6FD8" w:rsidRPr="004D4DC5" w:rsidRDefault="000D6FD8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796CF4B8" w14:textId="1856A90E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  <w:r w:rsidR="00EA12F6">
              <w:rPr>
                <w:b/>
                <w:sz w:val="20"/>
                <w:szCs w:val="20"/>
              </w:rPr>
              <w:t xml:space="preserve"> </w:t>
            </w:r>
            <w:r w:rsidR="00EA12F6" w:rsidRPr="00EA12F6">
              <w:rPr>
                <w:sz w:val="20"/>
                <w:szCs w:val="20"/>
              </w:rPr>
              <w:t>komputery z niezbędnym oprogramowaniem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70FAF555" w:rsidR="00D34D22" w:rsidRPr="004D4DC5" w:rsidRDefault="00D34D22" w:rsidP="00AB10E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AB10E8">
              <w:rPr>
                <w:rFonts w:eastAsia="Calibri"/>
                <w:sz w:val="20"/>
                <w:szCs w:val="20"/>
                <w:lang w:eastAsia="en-US"/>
              </w:rPr>
              <w:t>pracowni umiejętności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32B2BB86" w14:textId="72E8E1DC" w:rsidR="00D34D22" w:rsidRPr="004D4DC5" w:rsidRDefault="00D34D2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0DD0DAC0" w14:textId="1D59F049" w:rsidR="00D34D22" w:rsidRDefault="00202E48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9ECCCCF" w:rsidR="00321DE4" w:rsidRPr="004D4DC5" w:rsidRDefault="00321DE4" w:rsidP="00CE313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5E9FC684" w:rsidR="00321DE4" w:rsidRPr="004D4DC5" w:rsidRDefault="00CA08CF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08CF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9434C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802E85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4F7A32" w:rsidRPr="00CA08C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CA08CF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4D6038CF" w:rsidR="00321DE4" w:rsidRPr="004D4DC5" w:rsidRDefault="00CA08CF" w:rsidP="00202E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9434C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802E85">
              <w:rPr>
                <w:rFonts w:eastAsia="Calibri"/>
                <w:sz w:val="20"/>
                <w:szCs w:val="20"/>
                <w:lang w:eastAsia="en-US"/>
              </w:rPr>
              <w:t>5</w:t>
            </w:r>
            <w:bookmarkStart w:id="0" w:name="_GoBack"/>
            <w:bookmarkEnd w:id="0"/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202E48">
              <w:rPr>
                <w:rFonts w:eastAsia="Calibri"/>
                <w:sz w:val="20"/>
                <w:szCs w:val="20"/>
                <w:lang w:eastAsia="en-US"/>
              </w:rPr>
              <w:t>,5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0F4CA4A6" w:rsidR="00321DE4" w:rsidRPr="004D4DC5" w:rsidRDefault="00202E48" w:rsidP="00202E4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679B368F" w:rsidR="00D43F6D" w:rsidRPr="004D4DC5" w:rsidRDefault="00CA08CF" w:rsidP="00202E4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202E48">
              <w:rPr>
                <w:rFonts w:eastAsia="Calibri"/>
                <w:sz w:val="20"/>
                <w:szCs w:val="20"/>
                <w:lang w:eastAsia="en-US"/>
              </w:rPr>
              <w:t xml:space="preserve">,5 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466DF"/>
    <w:multiLevelType w:val="hybridMultilevel"/>
    <w:tmpl w:val="6AD85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C6F04"/>
    <w:multiLevelType w:val="hybridMultilevel"/>
    <w:tmpl w:val="7E2AB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5DF67E1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71687B"/>
    <w:multiLevelType w:val="hybridMultilevel"/>
    <w:tmpl w:val="088E8D3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8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A7890"/>
    <w:multiLevelType w:val="hybridMultilevel"/>
    <w:tmpl w:val="31421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0"/>
  </w:num>
  <w:num w:numId="5">
    <w:abstractNumId w:val="4"/>
  </w:num>
  <w:num w:numId="6">
    <w:abstractNumId w:val="20"/>
  </w:num>
  <w:num w:numId="7">
    <w:abstractNumId w:val="0"/>
  </w:num>
  <w:num w:numId="8">
    <w:abstractNumId w:val="8"/>
  </w:num>
  <w:num w:numId="9">
    <w:abstractNumId w:val="7"/>
  </w:num>
  <w:num w:numId="10">
    <w:abstractNumId w:val="15"/>
  </w:num>
  <w:num w:numId="11">
    <w:abstractNumId w:val="2"/>
  </w:num>
  <w:num w:numId="12">
    <w:abstractNumId w:val="22"/>
  </w:num>
  <w:num w:numId="13">
    <w:abstractNumId w:val="13"/>
  </w:num>
  <w:num w:numId="14">
    <w:abstractNumId w:val="17"/>
  </w:num>
  <w:num w:numId="15">
    <w:abstractNumId w:val="23"/>
  </w:num>
  <w:num w:numId="16">
    <w:abstractNumId w:val="11"/>
  </w:num>
  <w:num w:numId="17">
    <w:abstractNumId w:val="24"/>
  </w:num>
  <w:num w:numId="18">
    <w:abstractNumId w:val="3"/>
  </w:num>
  <w:num w:numId="19">
    <w:abstractNumId w:val="5"/>
  </w:num>
  <w:num w:numId="20">
    <w:abstractNumId w:val="18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22FD1"/>
    <w:rsid w:val="0003467A"/>
    <w:rsid w:val="000352CA"/>
    <w:rsid w:val="00041B97"/>
    <w:rsid w:val="000523C1"/>
    <w:rsid w:val="00054AC3"/>
    <w:rsid w:val="0008168E"/>
    <w:rsid w:val="000870B5"/>
    <w:rsid w:val="000B2703"/>
    <w:rsid w:val="000B5C55"/>
    <w:rsid w:val="000B7A89"/>
    <w:rsid w:val="000C2DBE"/>
    <w:rsid w:val="000D6FD8"/>
    <w:rsid w:val="000E46FF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26719"/>
    <w:rsid w:val="00140B93"/>
    <w:rsid w:val="00141A11"/>
    <w:rsid w:val="00141D04"/>
    <w:rsid w:val="0014744C"/>
    <w:rsid w:val="00152D8E"/>
    <w:rsid w:val="00156C9B"/>
    <w:rsid w:val="00157085"/>
    <w:rsid w:val="00162347"/>
    <w:rsid w:val="00167A0A"/>
    <w:rsid w:val="0017080E"/>
    <w:rsid w:val="0017684E"/>
    <w:rsid w:val="00177C57"/>
    <w:rsid w:val="00187AF9"/>
    <w:rsid w:val="00196D87"/>
    <w:rsid w:val="001A5558"/>
    <w:rsid w:val="001B58C2"/>
    <w:rsid w:val="001B7BA3"/>
    <w:rsid w:val="001D7CE1"/>
    <w:rsid w:val="001E3D24"/>
    <w:rsid w:val="001E6057"/>
    <w:rsid w:val="001F3629"/>
    <w:rsid w:val="001F5155"/>
    <w:rsid w:val="001F5388"/>
    <w:rsid w:val="001F5A4E"/>
    <w:rsid w:val="001F6A1C"/>
    <w:rsid w:val="00202E48"/>
    <w:rsid w:val="0021309A"/>
    <w:rsid w:val="00213CCE"/>
    <w:rsid w:val="00217A7B"/>
    <w:rsid w:val="00223941"/>
    <w:rsid w:val="00223DF5"/>
    <w:rsid w:val="00240049"/>
    <w:rsid w:val="002559AC"/>
    <w:rsid w:val="002800BB"/>
    <w:rsid w:val="00285BD7"/>
    <w:rsid w:val="0029173D"/>
    <w:rsid w:val="002B03C3"/>
    <w:rsid w:val="002B6519"/>
    <w:rsid w:val="002D07EB"/>
    <w:rsid w:val="002F242F"/>
    <w:rsid w:val="002F5740"/>
    <w:rsid w:val="002F5FFA"/>
    <w:rsid w:val="002F61A6"/>
    <w:rsid w:val="00300094"/>
    <w:rsid w:val="00301D7C"/>
    <w:rsid w:val="003058CB"/>
    <w:rsid w:val="003106A2"/>
    <w:rsid w:val="00313BE2"/>
    <w:rsid w:val="00321BC5"/>
    <w:rsid w:val="00321DE4"/>
    <w:rsid w:val="003259BF"/>
    <w:rsid w:val="00330ADE"/>
    <w:rsid w:val="00330FE2"/>
    <w:rsid w:val="003372AD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75B1C"/>
    <w:rsid w:val="0048255F"/>
    <w:rsid w:val="004827DC"/>
    <w:rsid w:val="00485BBF"/>
    <w:rsid w:val="0049453E"/>
    <w:rsid w:val="004B01D4"/>
    <w:rsid w:val="004B68E0"/>
    <w:rsid w:val="004C4366"/>
    <w:rsid w:val="004D4DC5"/>
    <w:rsid w:val="004D64AB"/>
    <w:rsid w:val="004E12EB"/>
    <w:rsid w:val="004E64FF"/>
    <w:rsid w:val="004F5006"/>
    <w:rsid w:val="004F664B"/>
    <w:rsid w:val="004F7A32"/>
    <w:rsid w:val="004F7A79"/>
    <w:rsid w:val="005057F6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52681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B1DD2"/>
    <w:rsid w:val="005C3130"/>
    <w:rsid w:val="005C7F6D"/>
    <w:rsid w:val="005E0BCA"/>
    <w:rsid w:val="005E1920"/>
    <w:rsid w:val="005E25BE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2D4E"/>
    <w:rsid w:val="00676583"/>
    <w:rsid w:val="0068082C"/>
    <w:rsid w:val="0069434C"/>
    <w:rsid w:val="006A689E"/>
    <w:rsid w:val="006B588E"/>
    <w:rsid w:val="006C345D"/>
    <w:rsid w:val="006C4EB0"/>
    <w:rsid w:val="006C5AAF"/>
    <w:rsid w:val="006D015E"/>
    <w:rsid w:val="006D0528"/>
    <w:rsid w:val="006D0898"/>
    <w:rsid w:val="006D609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60D86"/>
    <w:rsid w:val="00766F8E"/>
    <w:rsid w:val="00770B09"/>
    <w:rsid w:val="007824CE"/>
    <w:rsid w:val="007835A5"/>
    <w:rsid w:val="00792A86"/>
    <w:rsid w:val="007C3D1B"/>
    <w:rsid w:val="007D03DD"/>
    <w:rsid w:val="007D32B2"/>
    <w:rsid w:val="007D6FD7"/>
    <w:rsid w:val="007D722B"/>
    <w:rsid w:val="007E3DD0"/>
    <w:rsid w:val="007E6B36"/>
    <w:rsid w:val="007E701D"/>
    <w:rsid w:val="007E7E3D"/>
    <w:rsid w:val="007F403B"/>
    <w:rsid w:val="007F413A"/>
    <w:rsid w:val="00802E85"/>
    <w:rsid w:val="00817DBE"/>
    <w:rsid w:val="008212F6"/>
    <w:rsid w:val="008226CB"/>
    <w:rsid w:val="00822C27"/>
    <w:rsid w:val="00823589"/>
    <w:rsid w:val="00837BEE"/>
    <w:rsid w:val="008619A3"/>
    <w:rsid w:val="00865036"/>
    <w:rsid w:val="00866492"/>
    <w:rsid w:val="008811B2"/>
    <w:rsid w:val="00887B47"/>
    <w:rsid w:val="00890DF7"/>
    <w:rsid w:val="008C1997"/>
    <w:rsid w:val="008D0BB0"/>
    <w:rsid w:val="008E3F46"/>
    <w:rsid w:val="008F215E"/>
    <w:rsid w:val="008F29A8"/>
    <w:rsid w:val="008F7F33"/>
    <w:rsid w:val="009171CD"/>
    <w:rsid w:val="00917378"/>
    <w:rsid w:val="009436EF"/>
    <w:rsid w:val="0094449C"/>
    <w:rsid w:val="00967AFA"/>
    <w:rsid w:val="009875BD"/>
    <w:rsid w:val="009902AE"/>
    <w:rsid w:val="009C18BE"/>
    <w:rsid w:val="009F25C1"/>
    <w:rsid w:val="009F2A87"/>
    <w:rsid w:val="009F4553"/>
    <w:rsid w:val="00A20EA2"/>
    <w:rsid w:val="00A37AEB"/>
    <w:rsid w:val="00A43314"/>
    <w:rsid w:val="00A505F2"/>
    <w:rsid w:val="00A57187"/>
    <w:rsid w:val="00A71CFD"/>
    <w:rsid w:val="00A73743"/>
    <w:rsid w:val="00A76467"/>
    <w:rsid w:val="00A76C67"/>
    <w:rsid w:val="00A96B21"/>
    <w:rsid w:val="00AA06FE"/>
    <w:rsid w:val="00AA4303"/>
    <w:rsid w:val="00AB10E8"/>
    <w:rsid w:val="00AB4A29"/>
    <w:rsid w:val="00AB7F0D"/>
    <w:rsid w:val="00AD23FE"/>
    <w:rsid w:val="00AE058C"/>
    <w:rsid w:val="00AE1BDD"/>
    <w:rsid w:val="00AF3A5B"/>
    <w:rsid w:val="00B01D75"/>
    <w:rsid w:val="00B12B8D"/>
    <w:rsid w:val="00B141A5"/>
    <w:rsid w:val="00B1690A"/>
    <w:rsid w:val="00B3160B"/>
    <w:rsid w:val="00B329EC"/>
    <w:rsid w:val="00B32FE5"/>
    <w:rsid w:val="00B370D4"/>
    <w:rsid w:val="00B54CFB"/>
    <w:rsid w:val="00B6663C"/>
    <w:rsid w:val="00B668C1"/>
    <w:rsid w:val="00B72B4B"/>
    <w:rsid w:val="00B75FA2"/>
    <w:rsid w:val="00B86159"/>
    <w:rsid w:val="00B8704F"/>
    <w:rsid w:val="00B87389"/>
    <w:rsid w:val="00BA4201"/>
    <w:rsid w:val="00BA64E3"/>
    <w:rsid w:val="00BB540A"/>
    <w:rsid w:val="00BB6EFF"/>
    <w:rsid w:val="00BC28AD"/>
    <w:rsid w:val="00BC5C03"/>
    <w:rsid w:val="00BE37D7"/>
    <w:rsid w:val="00BF7395"/>
    <w:rsid w:val="00C0001C"/>
    <w:rsid w:val="00C0360B"/>
    <w:rsid w:val="00C1280D"/>
    <w:rsid w:val="00C23A7B"/>
    <w:rsid w:val="00C30A0A"/>
    <w:rsid w:val="00C416ED"/>
    <w:rsid w:val="00C44705"/>
    <w:rsid w:val="00C55D43"/>
    <w:rsid w:val="00C572A3"/>
    <w:rsid w:val="00C61D8A"/>
    <w:rsid w:val="00C67884"/>
    <w:rsid w:val="00C67AB5"/>
    <w:rsid w:val="00C74B55"/>
    <w:rsid w:val="00C85B6C"/>
    <w:rsid w:val="00C92681"/>
    <w:rsid w:val="00C952B3"/>
    <w:rsid w:val="00C95B41"/>
    <w:rsid w:val="00CA08CF"/>
    <w:rsid w:val="00CA2A6F"/>
    <w:rsid w:val="00CA3D3E"/>
    <w:rsid w:val="00CA46A6"/>
    <w:rsid w:val="00CA6C84"/>
    <w:rsid w:val="00CB1A0C"/>
    <w:rsid w:val="00CB7A77"/>
    <w:rsid w:val="00CC1082"/>
    <w:rsid w:val="00CC4AC0"/>
    <w:rsid w:val="00CD1C27"/>
    <w:rsid w:val="00CD22A5"/>
    <w:rsid w:val="00CD26FE"/>
    <w:rsid w:val="00CD45C5"/>
    <w:rsid w:val="00CE313B"/>
    <w:rsid w:val="00CE757C"/>
    <w:rsid w:val="00CF0CF0"/>
    <w:rsid w:val="00CF1AAF"/>
    <w:rsid w:val="00CF7C7B"/>
    <w:rsid w:val="00D0036E"/>
    <w:rsid w:val="00D03A8A"/>
    <w:rsid w:val="00D03B8F"/>
    <w:rsid w:val="00D04E1B"/>
    <w:rsid w:val="00D14250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1E9"/>
    <w:rsid w:val="00DE4276"/>
    <w:rsid w:val="00E02810"/>
    <w:rsid w:val="00E03B36"/>
    <w:rsid w:val="00E07ED7"/>
    <w:rsid w:val="00E11A10"/>
    <w:rsid w:val="00E22EEA"/>
    <w:rsid w:val="00E3044D"/>
    <w:rsid w:val="00E4467A"/>
    <w:rsid w:val="00E66364"/>
    <w:rsid w:val="00E73415"/>
    <w:rsid w:val="00E73E72"/>
    <w:rsid w:val="00E91EF2"/>
    <w:rsid w:val="00E93DF7"/>
    <w:rsid w:val="00EA12F6"/>
    <w:rsid w:val="00EB0288"/>
    <w:rsid w:val="00EB312B"/>
    <w:rsid w:val="00EC19B1"/>
    <w:rsid w:val="00EC3141"/>
    <w:rsid w:val="00EC6A6D"/>
    <w:rsid w:val="00EC744A"/>
    <w:rsid w:val="00ED7A17"/>
    <w:rsid w:val="00EE41DE"/>
    <w:rsid w:val="00EE58B6"/>
    <w:rsid w:val="00EF1523"/>
    <w:rsid w:val="00EF59DE"/>
    <w:rsid w:val="00EF5E3F"/>
    <w:rsid w:val="00F006B2"/>
    <w:rsid w:val="00F07621"/>
    <w:rsid w:val="00F137B0"/>
    <w:rsid w:val="00F238A0"/>
    <w:rsid w:val="00F322BB"/>
    <w:rsid w:val="00F374E0"/>
    <w:rsid w:val="00F41C81"/>
    <w:rsid w:val="00F46023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.malys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A578-AD05-4A6F-89BD-AC1CF002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48</cp:revision>
  <cp:lastPrinted>2025-02-06T09:30:00Z</cp:lastPrinted>
  <dcterms:created xsi:type="dcterms:W3CDTF">2025-12-09T15:40:00Z</dcterms:created>
  <dcterms:modified xsi:type="dcterms:W3CDTF">2026-04-12T16:43:00Z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